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29C4EB" w14:textId="25737705" w:rsidR="00381CE8" w:rsidRPr="00CA567C" w:rsidRDefault="006401F5" w:rsidP="00B4492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63028487"/>
      <w:r w:rsidRPr="00CA567C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="009F0700" w:rsidRPr="00CA567C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CA567C">
        <w:rPr>
          <w:rFonts w:ascii="TH SarabunIT๙" w:hAnsi="TH SarabunIT๙" w:cs="TH SarabunIT๙"/>
          <w:b/>
          <w:bCs/>
          <w:sz w:val="32"/>
          <w:szCs w:val="32"/>
          <w:cs/>
        </w:rPr>
        <w:t>ตรวจราชการของผู้ตรวจราชการกระทรวงมหาดไทย</w:t>
      </w:r>
    </w:p>
    <w:p w14:paraId="00287FA1" w14:textId="657FC0DF" w:rsidR="006401F5" w:rsidRPr="00CA567C" w:rsidRDefault="006401F5" w:rsidP="00B4492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CA567C">
        <w:rPr>
          <w:rFonts w:ascii="TH SarabunIT๙" w:hAnsi="TH SarabunIT๙" w:cs="TH SarabunIT๙"/>
          <w:b/>
          <w:bCs/>
          <w:sz w:val="32"/>
          <w:szCs w:val="32"/>
          <w:cs/>
        </w:rPr>
        <w:t>ประจำเดือน</w:t>
      </w:r>
      <w:r w:rsidR="00FF2237" w:rsidRPr="00CA567C">
        <w:rPr>
          <w:rFonts w:ascii="TH SarabunIT๙" w:hAnsi="TH SarabunIT๙" w:cs="TH SarabunIT๙"/>
          <w:b/>
          <w:bCs/>
          <w:sz w:val="32"/>
          <w:szCs w:val="32"/>
          <w:cs/>
        </w:rPr>
        <w:t>กุมภาพันธ์</w:t>
      </w:r>
      <w:r w:rsidRPr="00CA56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๒๕๖</w:t>
      </w:r>
      <w:r w:rsidR="00E71527" w:rsidRPr="00CA567C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CA56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414B2D70" w14:textId="2FD2137D" w:rsidR="0071637F" w:rsidRDefault="0071637F" w:rsidP="00B4492E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CA567C">
        <w:rPr>
          <w:rFonts w:ascii="TH SarabunIT๙" w:hAnsi="TH SarabunIT๙" w:cs="TH SarabunIT๙"/>
          <w:cs/>
        </w:rPr>
        <w:t>*********************</w:t>
      </w:r>
    </w:p>
    <w:p w14:paraId="558D66D5" w14:textId="77777777" w:rsidR="001C0390" w:rsidRPr="00CA567C" w:rsidRDefault="001C0390" w:rsidP="00B4492E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Style w:val="a3"/>
        <w:tblW w:w="11341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851"/>
        <w:gridCol w:w="9072"/>
        <w:gridCol w:w="1418"/>
      </w:tblGrid>
      <w:tr w:rsidR="00B4492E" w:rsidRPr="00CA567C" w14:paraId="5B16FCAF" w14:textId="77777777" w:rsidTr="00335473">
        <w:trPr>
          <w:tblHeader/>
        </w:trPr>
        <w:tc>
          <w:tcPr>
            <w:tcW w:w="851" w:type="dxa"/>
          </w:tcPr>
          <w:bookmarkEnd w:id="0"/>
          <w:p w14:paraId="1E0BF7AA" w14:textId="77777777" w:rsidR="00B4492E" w:rsidRPr="00CA567C" w:rsidRDefault="00B4492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072" w:type="dxa"/>
          </w:tcPr>
          <w:p w14:paraId="4C2905E8" w14:textId="69E4A774" w:rsidR="00B4492E" w:rsidRPr="00CA567C" w:rsidRDefault="00B4492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ประเด็นตรวจราชการ</w:t>
            </w:r>
          </w:p>
        </w:tc>
        <w:tc>
          <w:tcPr>
            <w:tcW w:w="1418" w:type="dxa"/>
          </w:tcPr>
          <w:p w14:paraId="5CD46441" w14:textId="5D4B49F9" w:rsidR="00B4492E" w:rsidRPr="00CA567C" w:rsidRDefault="00B4492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4492E" w:rsidRPr="00CA567C" w14:paraId="76DCD548" w14:textId="77777777" w:rsidTr="00335473">
        <w:tc>
          <w:tcPr>
            <w:tcW w:w="851" w:type="dxa"/>
          </w:tcPr>
          <w:p w14:paraId="0B32B909" w14:textId="17BD0DF2" w:rsidR="00B4492E" w:rsidRPr="00CA567C" w:rsidRDefault="0092411A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9072" w:type="dxa"/>
          </w:tcPr>
          <w:p w14:paraId="11AEC5CD" w14:textId="295BC983" w:rsidR="00A150F4" w:rsidRPr="00CA567C" w:rsidRDefault="00A150F4" w:rsidP="00B4492E">
            <w:pPr>
              <w:tabs>
                <w:tab w:val="left" w:pos="420"/>
                <w:tab w:val="left" w:pos="1418"/>
                <w:tab w:val="left" w:pos="1701"/>
                <w:tab w:val="left" w:pos="2128"/>
                <w:tab w:val="left" w:pos="2410"/>
                <w:tab w:val="left" w:pos="2660"/>
                <w:tab w:val="left" w:pos="274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pacing w:val="-14"/>
                <w:sz w:val="32"/>
                <w:szCs w:val="32"/>
              </w:rPr>
            </w:pPr>
            <w:r w:rsidRPr="00CA567C">
              <w:rPr>
                <w:rFonts w:ascii="TH SarabunIT๙" w:eastAsia="Times New Roman" w:hAnsi="TH SarabunIT๙" w:cs="TH SarabunIT๙"/>
                <w:b/>
                <w:bCs/>
                <w:spacing w:val="-14"/>
                <w:sz w:val="32"/>
                <w:szCs w:val="32"/>
                <w:cs/>
              </w:rPr>
              <w:t xml:space="preserve">ประเด็นเน้นย้ำ </w:t>
            </w:r>
          </w:p>
          <w:p w14:paraId="19062BD3" w14:textId="579E6686" w:rsidR="00A150F4" w:rsidRPr="00CA567C" w:rsidRDefault="00A150F4" w:rsidP="00A150F4">
            <w:pPr>
              <w:tabs>
                <w:tab w:val="left" w:pos="428"/>
                <w:tab w:val="left" w:pos="1418"/>
                <w:tab w:val="left" w:pos="1701"/>
                <w:tab w:val="left" w:pos="2128"/>
                <w:tab w:val="left" w:pos="2410"/>
                <w:tab w:val="left" w:pos="274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1) การส่งเสริมการมีส่วนร่วมของจิตอาสาภัยพิบัติ</w:t>
            </w:r>
          </w:p>
          <w:p w14:paraId="0119F7CD" w14:textId="44C90133" w:rsidR="00912BC1" w:rsidRPr="00CA567C" w:rsidRDefault="00912BC1" w:rsidP="00912BC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- ขอให้จังหวัดเร่งรัดดำเนินการจัดฝึกอบรมให้แล้วเสร็จ และให้ความสำคัญในการมีส่วนร่วมของจิตอาสา</w:t>
            </w:r>
            <w:r w:rsidR="001D3AFA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ภัยพิบัติในการบริหารจัดการสาธารณภัยของจังหวัด ได้แก่ การจัดทำฐานข้อมูลของจิตอาสาภัยพิบัติ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ในจังหวัดทั้งที่ผ่านการอบรมและยังไม่ผ่านการอบรม และกิจกรรม/จำนวน</w:t>
            </w:r>
            <w:r w:rsidRPr="00CA567C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ครั้งที่จิตอาสาภัยพิบัติ</w:t>
            </w:r>
            <w:r w:rsidRPr="00CA567C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br/>
              <w:t>ได้มีส่วนร่วมในการบริหารจัดการสาธารณภัย รวมทั้งการจัดทำแผนการส่งเสริม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สนับสนุนให้จิตอาสา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เ</w:t>
            </w:r>
            <w:r w:rsidRPr="00CA567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ข้าร่วมกิจกรรมการบริหารจัดการสาธารณภัย</w:t>
            </w:r>
            <w:r w:rsidR="00DB68A4" w:rsidRPr="00CA567C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DB68A4" w:rsidRPr="00CA567C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ฯลฯ</w:t>
            </w:r>
          </w:p>
          <w:p w14:paraId="25069FC9" w14:textId="7CCD33BD" w:rsidR="00D31156" w:rsidRPr="00CA567C" w:rsidRDefault="00912BC1" w:rsidP="00CA567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- ให้จังหวัดส่งเสริมสนับสนุนให้จิตอาสาพระราชทานที่ผ่านการอบรมได้ใช้ความรู้ความสามารถและมีส่วนร่วม</w:t>
            </w:r>
            <w:r w:rsidR="00DB68A4" w:rsidRPr="00CA567C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br/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ในการบริหารจัดการสาธารณภัย </w:t>
            </w:r>
          </w:p>
          <w:p w14:paraId="312AF92E" w14:textId="51A29F0D" w:rsidR="00B4492E" w:rsidRPr="00CA567C" w:rsidRDefault="00CA567C" w:rsidP="00B4492E">
            <w:pPr>
              <w:tabs>
                <w:tab w:val="left" w:pos="974"/>
                <w:tab w:val="left" w:pos="1418"/>
                <w:tab w:val="left" w:pos="1701"/>
                <w:tab w:val="left" w:pos="2128"/>
                <w:tab w:val="left" w:pos="2410"/>
                <w:tab w:val="left" w:pos="2660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pacing w:val="-2"/>
                <w:sz w:val="32"/>
                <w:szCs w:val="32"/>
              </w:rPr>
            </w:pPr>
            <w:r w:rsidRPr="00CA567C">
              <w:rPr>
                <w:rFonts w:ascii="TH SarabunIT๙" w:eastAsia="Times New Roman" w:hAnsi="TH SarabunIT๙" w:cs="TH SarabunIT๙"/>
                <w:b/>
                <w:bCs/>
                <w:spacing w:val="-2"/>
                <w:sz w:val="32"/>
                <w:szCs w:val="32"/>
                <w:cs/>
              </w:rPr>
              <w:t>2</w:t>
            </w:r>
            <w:r w:rsidR="00B4492E" w:rsidRPr="00CA567C">
              <w:rPr>
                <w:rFonts w:ascii="TH SarabunIT๙" w:eastAsia="Times New Roman" w:hAnsi="TH SarabunIT๙" w:cs="TH SarabunIT๙"/>
                <w:b/>
                <w:bCs/>
                <w:spacing w:val="-2"/>
                <w:sz w:val="32"/>
                <w:szCs w:val="32"/>
                <w:cs/>
              </w:rPr>
              <w:t>) การเตรียมการป้องกันและแก้ไขปัญหาภัยแล้ง</w:t>
            </w:r>
          </w:p>
          <w:p w14:paraId="6E39964C" w14:textId="4340F354" w:rsidR="00D31156" w:rsidRPr="00CA567C" w:rsidRDefault="00D31156" w:rsidP="00D31156">
            <w:pPr>
              <w:tabs>
                <w:tab w:val="left" w:pos="974"/>
                <w:tab w:val="left" w:pos="1418"/>
                <w:tab w:val="left" w:pos="1701"/>
                <w:tab w:val="left" w:pos="2128"/>
                <w:tab w:val="left" w:pos="2410"/>
                <w:tab w:val="left" w:pos="2660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</w:rPr>
            </w:pPr>
            <w:r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ให้จังหวัดปรับแผนเผชิญเหตุภัยแล้ง รวมทั้งมาตรการให้ความช่วยเหลือของจังหวัดที่สอดคล้อง</w:t>
            </w:r>
            <w:r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  <w:cs/>
              </w:rPr>
              <w:br/>
              <w:t xml:space="preserve">กับสถานการณ์ปัจจุบัน เช่น การใช้กลไกระบบบัญชาการเหตุการณ์, กลุ่มพยากรณ์โดยจัดตั้งคณะทำงานติดตามสถานการณ์ภายใต้โครงสร้างกองอำนวยการป้องกันและบรรเทาสาธารณภัยจังหวัด, กลุ่มบริหารจัดการน้ำ </w:t>
            </w:r>
            <w:r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  <w:cs/>
              </w:rPr>
              <w:br/>
              <w:t>โดยดำเนินการในรูปแบบคณะกรรมการ/คณะทำงานของจังหวัด มีหน่วยงานด้านการบริหารจัดการน้ำ</w:t>
            </w:r>
            <w:r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  <w:cs/>
              </w:rPr>
              <w:br/>
              <w:t>เป็น</w:t>
            </w:r>
            <w:r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ฝ่ายเลขานุการ, กลุ่มปฏิบัติการแก้ไขปัญหาการขาดแคลนน้ำ ฯลฯ </w:t>
            </w:r>
          </w:p>
          <w:p w14:paraId="094A4A59" w14:textId="0423BD1C" w:rsidR="00D31156" w:rsidRPr="00CA567C" w:rsidRDefault="00D31156" w:rsidP="00D31156">
            <w:pPr>
              <w:tabs>
                <w:tab w:val="left" w:pos="974"/>
                <w:tab w:val="left" w:pos="1418"/>
                <w:tab w:val="left" w:pos="1701"/>
                <w:tab w:val="left" w:pos="2128"/>
                <w:tab w:val="left" w:pos="2410"/>
                <w:tab w:val="left" w:pos="2660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</w:rPr>
            </w:pPr>
            <w:r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  <w:cs/>
              </w:rPr>
              <w:t xml:space="preserve">- ให้จังหวัดสำรวจตรวจสอบพื้นที่เสี่ยงขาดแคลนน้ำเพื่อการอุปโภคบริโภคครอบคลุมถึงระดับหมู่บ้าน/ชุมชน  </w:t>
            </w:r>
            <w:r w:rsidR="00DB68A4"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</w:rPr>
              <w:br/>
            </w:r>
            <w:r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  <w:cs/>
              </w:rPr>
              <w:t>และทบทวนจัดทำแผนเผชิญเหตุภัยแล้งของจังหวัดให้สอดคล้องกับสถานการณ์ปัจจุบัน โดยให้ความสำคัญ</w:t>
            </w:r>
            <w:r w:rsidR="00DB68A4"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</w:rPr>
              <w:br/>
            </w:r>
            <w:r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กับการนำข้อมูลผลการสำรวจพื้นที่เสี่ยงขาดแคลนน้ำของจังหวัด บทเรียนจากการปฏิบัติงาน ปัญหาอุปสรรคจากปีที่ผ่านมา ประกอบการวางแผนบูรณาการและแก้ไขปัญหาร่วมกับหน่วยงานที่เกี่ยวข้อง</w:t>
            </w:r>
            <w:r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  <w:cs/>
              </w:rPr>
              <w:t xml:space="preserve"> </w:t>
            </w:r>
          </w:p>
          <w:p w14:paraId="2DBEB569" w14:textId="20EC9969" w:rsidR="00D31156" w:rsidRPr="00CA567C" w:rsidRDefault="00D31156" w:rsidP="00D31156">
            <w:pPr>
              <w:tabs>
                <w:tab w:val="left" w:pos="974"/>
                <w:tab w:val="left" w:pos="1418"/>
                <w:tab w:val="left" w:pos="1701"/>
                <w:tab w:val="left" w:pos="2128"/>
                <w:tab w:val="left" w:pos="2410"/>
                <w:tab w:val="left" w:pos="2660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</w:rPr>
            </w:pPr>
            <w:r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  <w:cs/>
              </w:rPr>
              <w:t xml:space="preserve">- ให้จังหวัดดำเนินการจัดสรรน้ำเพื่อการเกษตร ให้เป็นไปตามแผนป้องกันและบรรเทาสาธารณภัยด้านการเกษตรในช่วงฤดูแล้ง ปี 2563/64 ของกระทรวงเกษตรและสหกรณ์ </w:t>
            </w:r>
          </w:p>
          <w:p w14:paraId="084257F7" w14:textId="46848859" w:rsidR="00D31156" w:rsidRPr="00CA567C" w:rsidRDefault="00D31156" w:rsidP="00D31156">
            <w:pPr>
              <w:tabs>
                <w:tab w:val="left" w:pos="974"/>
                <w:tab w:val="left" w:pos="1418"/>
                <w:tab w:val="left" w:pos="1701"/>
                <w:tab w:val="left" w:pos="2128"/>
                <w:tab w:val="left" w:pos="2410"/>
                <w:tab w:val="left" w:pos="2660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</w:rPr>
            </w:pPr>
            <w:r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  <w:cs/>
              </w:rPr>
              <w:t xml:space="preserve">- ให้จังหวัดเฝ้าระวัง และควบคุมไม่ให้มีการปล่อยน้ำเสียลงแม่น้ำ คู คลอง หรือแหล่งน้ำต่าง ๆ พร้อมทั้ง ส่งเสริมให้ภาคอุตสาหกรรมจัดการน้ำเสียตามหลัก 3 </w:t>
            </w:r>
            <w:r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</w:rPr>
              <w:t xml:space="preserve">R (Reduce </w:t>
            </w:r>
            <w:r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  <w:cs/>
              </w:rPr>
              <w:t xml:space="preserve">ลดการใช้ </w:t>
            </w:r>
            <w:r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</w:rPr>
              <w:t xml:space="preserve">Reuse </w:t>
            </w:r>
            <w:r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  <w:cs/>
              </w:rPr>
              <w:t xml:space="preserve">การใช้ซ้ำ และ </w:t>
            </w:r>
            <w:r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</w:rPr>
              <w:t xml:space="preserve">Recycle </w:t>
            </w:r>
            <w:r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  <w:cs/>
              </w:rPr>
              <w:t xml:space="preserve">นำกลับมาใช้ใหม่) </w:t>
            </w:r>
            <w:r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</w:rPr>
              <w:br/>
            </w:r>
            <w:r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  <w:cs/>
              </w:rPr>
              <w:t xml:space="preserve">พร้อมทั้งมอบหมายหน่วยงานที่รับผิดชอบเส้นทางคมนาคมที่มีแนวติดคลอง ลำน้ำ หรือแม่น้ำต่าง ๆ สำรวจ </w:t>
            </w:r>
            <w:r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  <w:cs/>
              </w:rPr>
              <w:br/>
              <w:t>และกำหนดมาตรการรองรับกรณีเกิดการพังทลายของตลิ่ง</w:t>
            </w:r>
          </w:p>
          <w:p w14:paraId="41C51761" w14:textId="411EC45F" w:rsidR="00210E77" w:rsidRPr="00CA567C" w:rsidRDefault="00D31156" w:rsidP="00D31156">
            <w:pPr>
              <w:tabs>
                <w:tab w:val="left" w:pos="974"/>
                <w:tab w:val="left" w:pos="1418"/>
                <w:tab w:val="left" w:pos="1701"/>
                <w:tab w:val="left" w:pos="2128"/>
                <w:tab w:val="left" w:pos="2410"/>
                <w:tab w:val="left" w:pos="2660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</w:rPr>
            </w:pPr>
            <w:r w:rsidRPr="00CA567C">
              <w:rPr>
                <w:rFonts w:ascii="TH SarabunIT๙" w:eastAsia="Times New Roman" w:hAnsi="TH SarabunIT๙" w:cs="TH SarabunIT๙"/>
                <w:spacing w:val="-14"/>
                <w:sz w:val="32"/>
                <w:szCs w:val="32"/>
                <w:cs/>
              </w:rPr>
              <w:t xml:space="preserve"> - ให้ฝ่ายปกครองร่วมกับฝ่ายทหารในพื้นที่ สอดส่อง ทำความเข้าใจ และให้ความช่วยเหลือประชาชนที่ประสบปัญหาความเดือดร้อน โดยเฉพาะกรณีการขาดแคลนน้ำเพื่อการอุปโภคบริโภค และน้ำเพื่อการเกษตร    </w:t>
            </w:r>
          </w:p>
          <w:p w14:paraId="112B1150" w14:textId="478C9D4B" w:rsidR="0092411A" w:rsidRPr="00CA567C" w:rsidRDefault="00D31156" w:rsidP="00B4492E">
            <w:pPr>
              <w:tabs>
                <w:tab w:val="left" w:pos="974"/>
                <w:tab w:val="left" w:pos="1418"/>
                <w:tab w:val="left" w:pos="1701"/>
                <w:tab w:val="left" w:pos="2128"/>
                <w:tab w:val="left" w:pos="2410"/>
                <w:tab w:val="left" w:pos="2660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ให้จังหวัดสร้างการรับรู้ให้ประชาชนภาคส่วนต่าง ๆ มีความเข้าใจถึงสถานการณ์น้ำในพื้นที่ตลอดจนมาตรการบริหารจัดการน้ำของภาครัฐ รวมถึงการมีส่วนร่วมในการใช้น้ำอย่างประหยัด โดยเชิญชวนประชาชนจิตอาสาในพื้นที่ มีส่วนร่วมในการซ่อมสร้างบำรุงรักษาแหล่งกักเก็บน้ำขนาดเล็ก เพื่อให้ชุมชนได้ใช้ประโยชน์อย่างมีประสิทธิภาพ</w:t>
            </w:r>
          </w:p>
          <w:p w14:paraId="58A6229D" w14:textId="239C8AFC" w:rsidR="00B4492E" w:rsidRPr="00CA567C" w:rsidRDefault="00CA567C" w:rsidP="00B4492E">
            <w:pPr>
              <w:tabs>
                <w:tab w:val="left" w:pos="428"/>
                <w:tab w:val="left" w:pos="1418"/>
                <w:tab w:val="left" w:pos="1701"/>
                <w:tab w:val="left" w:pos="2128"/>
                <w:tab w:val="left" w:pos="2410"/>
                <w:tab w:val="left" w:pos="274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A150F4" w:rsidRPr="00CA567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  <w:r w:rsidR="00B4492E" w:rsidRPr="00CA567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การขับเคลื่อนการป้องกันและลดอุบัติเหตุทางถนนตลอดทั้งปี </w:t>
            </w:r>
          </w:p>
          <w:p w14:paraId="286E1E83" w14:textId="1AE71C25" w:rsidR="00A150F4" w:rsidRPr="00CA567C" w:rsidRDefault="00A150F4" w:rsidP="00A150F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</w:pPr>
            <w:r w:rsidRPr="00CA567C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 xml:space="preserve">- ให้จังหวัดจัดประชุม </w:t>
            </w:r>
            <w:proofErr w:type="spellStart"/>
            <w:r w:rsidRPr="00CA567C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>ศปถ</w:t>
            </w:r>
            <w:proofErr w:type="spellEnd"/>
            <w:r w:rsidRPr="00CA567C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 xml:space="preserve">. </w:t>
            </w:r>
            <w:r w:rsidR="00DB3BDE" w:rsidRPr="00CA567C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 xml:space="preserve">จังหวัด </w:t>
            </w:r>
            <w:r w:rsidRPr="00CA567C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>เป็นประจำทุกเดือน อย่างน้อยปีละ 8 ครั้ง</w:t>
            </w:r>
            <w:r w:rsidRPr="00CA567C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CA567C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>เนื่องจากเป็นการรณรงค์</w:t>
            </w:r>
            <w:r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ต่อเนื่อง</w:t>
            </w:r>
            <w:r w:rsidR="00DB68A4"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ตลอดทั้งปีตามนโยบายรัฐบาลและกระทรวงมหาดไทย</w:t>
            </w:r>
          </w:p>
          <w:p w14:paraId="33F133BC" w14:textId="3768C46D" w:rsidR="004035C8" w:rsidRPr="00CA567C" w:rsidRDefault="00A150F4" w:rsidP="00CA567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ให้ </w:t>
            </w:r>
            <w:proofErr w:type="spellStart"/>
            <w:r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ศปถ</w:t>
            </w:r>
            <w:proofErr w:type="spellEnd"/>
            <w:r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 จังหวัด มีการส่งเสริม สนับสนุนให้ </w:t>
            </w:r>
            <w:proofErr w:type="spellStart"/>
            <w:r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ศปถ</w:t>
            </w:r>
            <w:proofErr w:type="spellEnd"/>
            <w:r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 อำเภอ และ </w:t>
            </w:r>
            <w:proofErr w:type="spellStart"/>
            <w:r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ศปถ</w:t>
            </w:r>
            <w:proofErr w:type="spellEnd"/>
            <w:r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อปท. ขับเคลื่อนการป้องกัน</w:t>
            </w:r>
            <w:r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  <w:t>และลดอุบัติเหตุทางถนนในระดับพื้นที่ เช่น การสนับสนุนด้านความรู้ วิชาการ มอบหมายเจ้าหน้าที่</w:t>
            </w:r>
            <w:r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ร่วมประสาน</w:t>
            </w:r>
            <w:r w:rsidR="00DB3BDE"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</w:t>
            </w:r>
            <w:r w:rsidRPr="00CA56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ปฏิบัติ ให้คำแนะนำ เป็นต้น</w:t>
            </w:r>
          </w:p>
        </w:tc>
        <w:tc>
          <w:tcPr>
            <w:tcW w:w="1418" w:type="dxa"/>
          </w:tcPr>
          <w:p w14:paraId="74F0B5E6" w14:textId="517F1C49" w:rsidR="00D811E5" w:rsidRPr="00CA567C" w:rsidRDefault="00D811E5" w:rsidP="00D811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18DB82E" w14:textId="77777777" w:rsidR="00D811E5" w:rsidRPr="00CA567C" w:rsidRDefault="00D811E5" w:rsidP="00D811E5">
            <w:pPr>
              <w:tabs>
                <w:tab w:val="left" w:pos="605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proofErr w:type="spellStart"/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ปภ</w:t>
            </w:r>
            <w:proofErr w:type="spellEnd"/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  <w:p w14:paraId="4EB3C4B2" w14:textId="0DFB2EBD" w:rsidR="00D811E5" w:rsidRPr="00CA567C" w:rsidRDefault="00D811E5" w:rsidP="00D811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จว. ทุกจว.</w:t>
            </w:r>
          </w:p>
          <w:p w14:paraId="783CB218" w14:textId="4B892DB7" w:rsidR="00D811E5" w:rsidRPr="00CA567C" w:rsidRDefault="00D811E5" w:rsidP="00D811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8ABAE01" w14:textId="1D3F451E" w:rsidR="00D811E5" w:rsidRPr="00CA567C" w:rsidRDefault="00D811E5" w:rsidP="00D811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F4B40D4" w14:textId="2502CFF2" w:rsidR="00D811E5" w:rsidRPr="00CA567C" w:rsidRDefault="00D811E5" w:rsidP="00D811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7F042F7" w14:textId="5745E594" w:rsidR="00D811E5" w:rsidRPr="00CA567C" w:rsidRDefault="00D811E5" w:rsidP="00D811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F8555AE" w14:textId="5D87FA37" w:rsidR="00D811E5" w:rsidRPr="00CA567C" w:rsidRDefault="00D811E5" w:rsidP="00D811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4970A1D" w14:textId="716BD738" w:rsidR="00D31156" w:rsidRPr="00CA567C" w:rsidRDefault="00D31156" w:rsidP="00D811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12C73A2" w14:textId="3E5E116F" w:rsidR="00D31156" w:rsidRPr="00CA567C" w:rsidRDefault="00D31156" w:rsidP="00D811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6802A27" w14:textId="77777777" w:rsidR="00CA567C" w:rsidRPr="00CA567C" w:rsidRDefault="00CA567C" w:rsidP="00D31156">
            <w:pPr>
              <w:tabs>
                <w:tab w:val="left" w:pos="605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E233E3E" w14:textId="77777777" w:rsidR="00D31156" w:rsidRPr="00CA567C" w:rsidRDefault="00D31156" w:rsidP="00D31156">
            <w:pPr>
              <w:tabs>
                <w:tab w:val="left" w:pos="605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proofErr w:type="spellStart"/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ปภ</w:t>
            </w:r>
            <w:proofErr w:type="spellEnd"/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  <w:p w14:paraId="5917C689" w14:textId="1576E52E" w:rsidR="00D31156" w:rsidRPr="00CA567C" w:rsidRDefault="00D31156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จว. ทุกจว.</w:t>
            </w:r>
          </w:p>
          <w:p w14:paraId="0D42C598" w14:textId="55A30E51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B6918CF" w14:textId="39E99FCE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2A47D2C" w14:textId="0B62EAF0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CDBA684" w14:textId="41901209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F10B551" w14:textId="4F08BA4B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CDFAF3B" w14:textId="4C52380F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93D782F" w14:textId="163869A9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D3A2FEB" w14:textId="0C4D14B4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41FF810" w14:textId="597C39E7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DC646B0" w14:textId="0A927368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F62095D" w14:textId="5F0E118B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9C3FCC1" w14:textId="2EC44A3C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B60BCA2" w14:textId="09316EB8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871307B" w14:textId="395DBBE5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BFE1888" w14:textId="3DFFF92A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0069F58" w14:textId="391BB9B4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7AFF3D9" w14:textId="342AB448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5531016" w14:textId="3E9D0557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8E2C348" w14:textId="1E6A717B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A5A39C3" w14:textId="51036478" w:rsidR="00210E77" w:rsidRPr="00CA567C" w:rsidRDefault="00210E77" w:rsidP="00210E77">
            <w:pPr>
              <w:tabs>
                <w:tab w:val="left" w:pos="605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proofErr w:type="spellStart"/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ปภ</w:t>
            </w:r>
            <w:proofErr w:type="spellEnd"/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  <w:p w14:paraId="0266B9BF" w14:textId="77777777" w:rsidR="00210E77" w:rsidRPr="00CA567C" w:rsidRDefault="00210E77" w:rsidP="00210E7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จว. ทุกจว.</w:t>
            </w:r>
          </w:p>
          <w:p w14:paraId="4FAA10FA" w14:textId="77777777" w:rsidR="00210E77" w:rsidRPr="00CA567C" w:rsidRDefault="00210E77" w:rsidP="00D311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75A863E" w14:textId="79316B47" w:rsidR="00D31156" w:rsidRPr="00CA567C" w:rsidRDefault="00D31156" w:rsidP="00B4492E">
            <w:pPr>
              <w:tabs>
                <w:tab w:val="left" w:pos="605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2411A" w:rsidRPr="00CA567C" w14:paraId="27823911" w14:textId="77777777" w:rsidTr="00335473">
        <w:tc>
          <w:tcPr>
            <w:tcW w:w="851" w:type="dxa"/>
          </w:tcPr>
          <w:p w14:paraId="29EBC17D" w14:textId="261DF363" w:rsidR="0092411A" w:rsidRPr="00CA567C" w:rsidRDefault="0092411A" w:rsidP="0092411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2</w:t>
            </w:r>
          </w:p>
        </w:tc>
        <w:tc>
          <w:tcPr>
            <w:tcW w:w="9072" w:type="dxa"/>
          </w:tcPr>
          <w:p w14:paraId="3DDF62D4" w14:textId="77777777" w:rsidR="0092411A" w:rsidRPr="00CA567C" w:rsidRDefault="0092411A" w:rsidP="0092411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pacing w:val="-18"/>
                <w:sz w:val="32"/>
                <w:szCs w:val="32"/>
                <w:cs/>
              </w:rPr>
              <w:t>การตรวจติดตามการจัดที่ดินทำกินให้ชุมชนตามนโยบายรัฐบาลภายใต้การดำเนินงานของคณะกรรมการนโยบาย</w:t>
            </w:r>
            <w:r w:rsidRPr="00CA567C">
              <w:rPr>
                <w:rFonts w:ascii="TH SarabunIT๙" w:hAnsi="TH SarabunIT๙" w:cs="TH SarabunIT๙"/>
                <w:b/>
                <w:bCs/>
                <w:spacing w:val="-18"/>
                <w:sz w:val="32"/>
                <w:szCs w:val="32"/>
                <w:cs/>
              </w:rPr>
              <w:br/>
            </w: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ที่ดินแห่งชาติ (</w:t>
            </w:r>
            <w:proofErr w:type="spellStart"/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คทช</w:t>
            </w:r>
            <w:proofErr w:type="spellEnd"/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.) </w:t>
            </w:r>
          </w:p>
          <w:p w14:paraId="3DDF34F5" w14:textId="77777777" w:rsidR="0092411A" w:rsidRPr="00CA567C" w:rsidRDefault="0092411A" w:rsidP="0092411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- 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ผลความคืบหน้าการดำเนินงานการจัดที่ดินทำกินให้ชุมชนตามนโยบายรัฐบาลภายใต้การดำเนินงาน</w:t>
            </w:r>
            <w:r w:rsidRPr="00CA567C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ของคณะกรรมการนโยบายที่ดินแห่งชาติ (</w:t>
            </w:r>
            <w:proofErr w:type="spellStart"/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คทช</w:t>
            </w:r>
            <w:proofErr w:type="spellEnd"/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.)</w:t>
            </w:r>
            <w:r w:rsidRPr="00CA567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ของจังหวัดเป็นอย่างไร </w:t>
            </w:r>
          </w:p>
          <w:p w14:paraId="36FF81F5" w14:textId="77777777" w:rsidR="0092411A" w:rsidRPr="00CA567C" w:rsidRDefault="0092411A" w:rsidP="0092411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จังหวัดได้มีการประชุม </w:t>
            </w:r>
            <w:proofErr w:type="spellStart"/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คทช</w:t>
            </w:r>
            <w:proofErr w:type="spellEnd"/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. จังหวัดหรือไม่ และได้มีการติดตามผลการดำเนินงานในการพิจารณา</w:t>
            </w:r>
            <w:r w:rsidRPr="00CA567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รายละเอียดข้อมูลขอบเขตพื้นที่ดำเนินการและข้อมูลผู้ครอบครองที่ดินที่หน่วยงานเจ้าของพื้นที่สำรวจไว้แล้ว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(ถ้ามี) นำเสนอให้คณะอนุกรรมการจัดหาที่ดินพิจารณาแล้วหรือไม่ อย่างไร </w:t>
            </w:r>
          </w:p>
          <w:p w14:paraId="03295D83" w14:textId="77777777" w:rsidR="0092411A" w:rsidRPr="00CA567C" w:rsidRDefault="0092411A" w:rsidP="0092411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proofErr w:type="spellStart"/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คทช</w:t>
            </w:r>
            <w:proofErr w:type="spellEnd"/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. จังหวัด พบปัญหาอุปสรรคในการดำเนินการสำรวจ ตรวจสอบ จัดทำข้อมูลที่ดินแผนที่ขอบเขต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ที่จะจัดที่ดินทำกินให้ชุมชนหรือที่อยู่อาศัย เพื่อดำเนินการจัดที่ดิน หรือไม่ อย่างไร และมีแนวทาง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ในการแก้ไขปัญหา/อุปสรรคที่พบอย่างไร </w:t>
            </w:r>
          </w:p>
          <w:p w14:paraId="64F52555" w14:textId="77777777" w:rsidR="0092411A" w:rsidRPr="00CA567C" w:rsidRDefault="0092411A" w:rsidP="0092411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- จังหวัดได้มีการจัดประชุมคณะทำงานส่งเสริมพัฒนาอาชีพและการตลาดจังหวัดหรือไม่ และมีการขับเคลื่อน</w:t>
            </w:r>
            <w:r w:rsidRPr="00CA567C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br/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การส่งเสริมพัฒนาอาชีพและการตลาดของจังหวัดรวมทั้งการพัฒนาคุณภาพชีวิตของผู้ได้รับการจัดที่ดิน</w:t>
            </w:r>
            <w:r w:rsidRPr="00CA567C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ในพื้นที่เป้าหมายแล้วหรือไม่ อย่างไร พบปัญหาหรืออุปสรรคหรือไม่ อย่างไร </w:t>
            </w:r>
          </w:p>
          <w:p w14:paraId="2BA6174F" w14:textId="77777777" w:rsidR="0092411A" w:rsidRPr="00CA567C" w:rsidRDefault="0092411A" w:rsidP="0092411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ข้อเสนอแนะเชิงนโยบาย</w:t>
            </w:r>
          </w:p>
          <w:p w14:paraId="1DD8EB9F" w14:textId="77777777" w:rsidR="0092411A" w:rsidRPr="00CA567C" w:rsidRDefault="0092411A" w:rsidP="0092411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- 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ข้อเสนอแนะเชิงพื้นที่</w:t>
            </w:r>
          </w:p>
          <w:p w14:paraId="4F8D48CD" w14:textId="49445A5F" w:rsidR="0092411A" w:rsidRDefault="0092411A" w:rsidP="00CA567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- ปัญหา/อุปสรรค</w:t>
            </w:r>
          </w:p>
          <w:p w14:paraId="7A2ECEEA" w14:textId="77777777" w:rsidR="0092411A" w:rsidRPr="00CA567C" w:rsidRDefault="0092411A" w:rsidP="0092411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ประเด็นเน้นย้ำ </w:t>
            </w:r>
          </w:p>
          <w:p w14:paraId="70C4DD2B" w14:textId="77777777" w:rsidR="0092411A" w:rsidRPr="00CA567C" w:rsidRDefault="0092411A" w:rsidP="0092411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ขอให้จังหวัดให้ความสำคัญในการแก้ไขปัญหาที่ดินทำกินตามนโยบายรัฐบาล ภายใต้ </w:t>
            </w:r>
            <w:proofErr w:type="spellStart"/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คทช</w:t>
            </w:r>
            <w:proofErr w:type="spellEnd"/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14:paraId="4B65A5B1" w14:textId="77777777" w:rsidR="0092411A" w:rsidRPr="00CA567C" w:rsidRDefault="0092411A" w:rsidP="0092411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2) ให้จังหวัดเร่งรัดให้มีการประชุม </w:t>
            </w:r>
            <w:proofErr w:type="spellStart"/>
            <w:r w:rsidRPr="00CA567C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คทช</w:t>
            </w:r>
            <w:proofErr w:type="spellEnd"/>
            <w:r w:rsidRPr="00CA567C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.จังหวัด และขอให้ผู้ว่าราชการจังหวัดเป็นประธานการประชุมฯ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A567C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ด้วยตนเอง</w:t>
            </w:r>
          </w:p>
          <w:p w14:paraId="159266DF" w14:textId="77777777" w:rsidR="0092411A" w:rsidRPr="00CA567C" w:rsidRDefault="0092411A" w:rsidP="0092411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3)</w:t>
            </w:r>
            <w:r w:rsidRPr="00CA567C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.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จังหวัดต้องให้ความสำคัญในการขับเคลื่อนนโยบายที่ดินแห่งชาติ และกำกับการดำเนินการ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ของ </w:t>
            </w:r>
            <w:proofErr w:type="spellStart"/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คทช</w:t>
            </w:r>
            <w:proofErr w:type="spellEnd"/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. จังหวัด อย่างใกล้ชิดให้บรรลุเป้าหมาย และมีประสิทธิผล โดยการบูรณาการและประสาน      การดำเนินการกับหน่วยงานที่เกี่ยวข้อง</w:t>
            </w:r>
          </w:p>
          <w:p w14:paraId="546A9840" w14:textId="127DA604" w:rsidR="0092411A" w:rsidRPr="00CA567C" w:rsidRDefault="0092411A" w:rsidP="001C03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4) ให้จังหวัดประชาสัมพันธ์ เผยแพร่ รณรงค์ และทำความเข้าใจกับประชาชน ในการดำเนินการแก้ไขปัญหาความเดือดร้อนของประชาชนตามนโยบายรัฐบาลภายใต้การดำเนินงานของ </w:t>
            </w:r>
            <w:proofErr w:type="spellStart"/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คทช</w:t>
            </w:r>
            <w:proofErr w:type="spellEnd"/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bookmarkStart w:id="1" w:name="_GoBack"/>
            <w:bookmarkEnd w:id="1"/>
          </w:p>
        </w:tc>
        <w:tc>
          <w:tcPr>
            <w:tcW w:w="1418" w:type="dxa"/>
          </w:tcPr>
          <w:p w14:paraId="753DCA6E" w14:textId="77777777" w:rsidR="0092411A" w:rsidRPr="00CA567C" w:rsidRDefault="0092411A" w:rsidP="0092411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- ทด. </w:t>
            </w:r>
          </w:p>
          <w:p w14:paraId="185F9FCD" w14:textId="5E8BCC1B" w:rsidR="0092411A" w:rsidRPr="00CA567C" w:rsidRDefault="0092411A" w:rsidP="0092411A">
            <w:pPr>
              <w:tabs>
                <w:tab w:val="left" w:pos="605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จว. ทุก จว.</w:t>
            </w:r>
          </w:p>
        </w:tc>
      </w:tr>
      <w:tr w:rsidR="002C531F" w:rsidRPr="00CA567C" w14:paraId="7F5CF519" w14:textId="77777777" w:rsidTr="00335473">
        <w:tc>
          <w:tcPr>
            <w:tcW w:w="851" w:type="dxa"/>
          </w:tcPr>
          <w:p w14:paraId="41454A21" w14:textId="2C33BA37" w:rsidR="002C531F" w:rsidRPr="00CA567C" w:rsidRDefault="002C531F" w:rsidP="0092411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9072" w:type="dxa"/>
          </w:tcPr>
          <w:p w14:paraId="0F5FD211" w14:textId="324E0A16" w:rsidR="002C531F" w:rsidRPr="00CA567C" w:rsidRDefault="002C531F" w:rsidP="0092411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18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การตรวจติดตามการบริหารสถานการณ์การแพร่ระบาดของโรคติดเชื้อ</w:t>
            </w:r>
            <w:proofErr w:type="spellStart"/>
            <w:r w:rsidRPr="00CA567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ไวรัส</w:t>
            </w:r>
            <w:proofErr w:type="spellEnd"/>
            <w:r w:rsidRPr="00CA567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 xml:space="preserve">โคโรนา </w:t>
            </w:r>
            <w:r w:rsidRPr="00CA567C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  <w:t>2019 (COVID – 19)</w:t>
            </w: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F57EAB"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ของกระทรวงมหาดไทย</w:t>
            </w:r>
          </w:p>
          <w:p w14:paraId="677BBD63" w14:textId="77777777" w:rsidR="002C531F" w:rsidRPr="00CA567C" w:rsidRDefault="002C531F" w:rsidP="0092411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-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ผลการปฏิบัติตามมาตรการที่รัฐบาล และจังหวัดได้กำหนดเพื่อบริหารสถานการณ์การแพร่ระบาดของโรคติดเชื้อ</w:t>
            </w:r>
            <w:proofErr w:type="spellStart"/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ไวรัส</w:t>
            </w:r>
            <w:proofErr w:type="spellEnd"/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โคโรนา </w:t>
            </w:r>
            <w:r w:rsidRPr="00CA567C">
              <w:rPr>
                <w:rFonts w:ascii="TH SarabunIT๙" w:hAnsi="TH SarabunIT๙" w:cs="TH SarabunIT๙"/>
                <w:sz w:val="32"/>
                <w:szCs w:val="32"/>
              </w:rPr>
              <w:t xml:space="preserve">2019 (COVID – 19) 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เป็นอย่างไร มีปัญหา/อุปสรรคในการปฏิบัติหรือไม่ และจังหวัดได้มีแนวทางในการแก้ไขปัญหา/อุปสรรคดังกล่าวอย่างไร</w:t>
            </w:r>
          </w:p>
          <w:p w14:paraId="72749364" w14:textId="77777777" w:rsidR="002C531F" w:rsidRPr="00CA567C" w:rsidRDefault="002C531F" w:rsidP="0092411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- จังหวัด</w:t>
            </w:r>
            <w:r w:rsidR="00F57EAB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ประสงค์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ให้กระทรวงมหาดไทยสนับสนุนในการดำเนินการ</w:t>
            </w:r>
            <w:r w:rsidR="00F57EAB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เพื่อบริหารสถานการณ์การแพร่ระบาดของโรคติดเชื้อ</w:t>
            </w:r>
            <w:proofErr w:type="spellStart"/>
            <w:r w:rsidR="00F57EAB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ไวรัส</w:t>
            </w:r>
            <w:proofErr w:type="spellEnd"/>
            <w:r w:rsidR="00F57EAB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โคโรนา </w:t>
            </w:r>
            <w:r w:rsidR="00F57EAB" w:rsidRPr="00CA567C">
              <w:rPr>
                <w:rFonts w:ascii="TH SarabunIT๙" w:hAnsi="TH SarabunIT๙" w:cs="TH SarabunIT๙"/>
                <w:sz w:val="32"/>
                <w:szCs w:val="32"/>
              </w:rPr>
              <w:t>2019 (COVID – 19)</w:t>
            </w:r>
            <w:r w:rsidR="00F57EAB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ในเรื่องใด</w:t>
            </w:r>
          </w:p>
          <w:p w14:paraId="7D4753DE" w14:textId="77777777" w:rsidR="00F57EAB" w:rsidRPr="00CA567C" w:rsidRDefault="00F57EAB" w:rsidP="00F57E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ข้อเสนอแนะเชิงนโยบาย</w:t>
            </w:r>
          </w:p>
          <w:p w14:paraId="1A399F98" w14:textId="06BAE466" w:rsidR="00CA567C" w:rsidRPr="00CA567C" w:rsidRDefault="00F57EAB" w:rsidP="00CA567C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- 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ข้อเสนอแนะเชิงพื้นที่</w:t>
            </w:r>
          </w:p>
        </w:tc>
        <w:tc>
          <w:tcPr>
            <w:tcW w:w="1418" w:type="dxa"/>
          </w:tcPr>
          <w:p w14:paraId="29FF17E8" w14:textId="6794EAF6" w:rsidR="002C531F" w:rsidRPr="00CA567C" w:rsidRDefault="002C531F" w:rsidP="0092411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ศบค</w:t>
            </w:r>
            <w:proofErr w:type="spellEnd"/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.มท.</w:t>
            </w:r>
          </w:p>
          <w:p w14:paraId="2FAC4843" w14:textId="7C4624CF" w:rsidR="002C531F" w:rsidRPr="00CA567C" w:rsidRDefault="002C531F" w:rsidP="0092411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จว. ทุก จว.</w:t>
            </w:r>
          </w:p>
        </w:tc>
      </w:tr>
      <w:tr w:rsidR="00B4492E" w:rsidRPr="00CA567C" w14:paraId="2626B0E8" w14:textId="77777777" w:rsidTr="00335473">
        <w:tc>
          <w:tcPr>
            <w:tcW w:w="851" w:type="dxa"/>
            <w:shd w:val="clear" w:color="auto" w:fill="FBE4D5" w:themeFill="accent2" w:themeFillTint="33"/>
          </w:tcPr>
          <w:p w14:paraId="10EF266B" w14:textId="72308902" w:rsidR="00B4492E" w:rsidRPr="00CA567C" w:rsidRDefault="00B4492E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72" w:type="dxa"/>
            <w:shd w:val="clear" w:color="auto" w:fill="FBE4D5" w:themeFill="accent2" w:themeFillTint="33"/>
          </w:tcPr>
          <w:p w14:paraId="41A182B4" w14:textId="4502AFA6" w:rsidR="00210E77" w:rsidRPr="00CA567C" w:rsidRDefault="00210E77" w:rsidP="00210E77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ประเด็นเน้นย้ำ อื่น ๆ </w:t>
            </w:r>
          </w:p>
        </w:tc>
        <w:tc>
          <w:tcPr>
            <w:tcW w:w="1418" w:type="dxa"/>
            <w:shd w:val="clear" w:color="auto" w:fill="FBE4D5" w:themeFill="accent2" w:themeFillTint="33"/>
          </w:tcPr>
          <w:p w14:paraId="6C201731" w14:textId="77777777" w:rsidR="00B4492E" w:rsidRPr="00CA567C" w:rsidRDefault="00B4492E" w:rsidP="00B4492E">
            <w:pPr>
              <w:tabs>
                <w:tab w:val="left" w:pos="605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0E77" w:rsidRPr="00CA567C" w14:paraId="01D0463E" w14:textId="77777777" w:rsidTr="00335473">
        <w:tc>
          <w:tcPr>
            <w:tcW w:w="851" w:type="dxa"/>
          </w:tcPr>
          <w:p w14:paraId="69937664" w14:textId="122AF4D6" w:rsidR="00210E77" w:rsidRPr="00CA567C" w:rsidRDefault="0092411A" w:rsidP="00B4492E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9072" w:type="dxa"/>
          </w:tcPr>
          <w:p w14:paraId="1A9DF60E" w14:textId="77777777" w:rsidR="00210E77" w:rsidRPr="00CA567C" w:rsidRDefault="00210E77" w:rsidP="008D67FF">
            <w:pPr>
              <w:tabs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การตรวจติดตามโครงการพัฒนาพื้นที่ต้นแบบการพัฒนาคุณภาพชีวิตตามหลักทฤษฎีใหม่</w:t>
            </w:r>
            <w:r w:rsidRPr="00CA567C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 xml:space="preserve">ประยุกต์สู่ </w:t>
            </w:r>
            <w:r w:rsidRPr="00CA567C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br/>
            </w:r>
            <w:r w:rsidRPr="00CA567C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“</w:t>
            </w:r>
            <w:r w:rsidRPr="00CA567C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โคก หนอง นา โมเดล</w:t>
            </w:r>
            <w:r w:rsidRPr="00CA567C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”</w:t>
            </w:r>
          </w:p>
          <w:p w14:paraId="4C583EC6" w14:textId="73C1E6D2" w:rsidR="008D67FF" w:rsidRPr="00CA567C" w:rsidRDefault="008D67FF" w:rsidP="00DB68A4">
            <w:pPr>
              <w:tabs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- การดำเนินโครงการพัฒนาพื้นที่ต้นแบบการพัฒนาคุณภาพชีวิตตามหลักทฤษฎีใหม่ประยุกต์สู่ </w:t>
            </w:r>
            <w:r w:rsidR="00DB68A4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CA567C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“</w:t>
            </w:r>
            <w:r w:rsidRPr="00CA567C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โคก หนอง นา โมเดล</w:t>
            </w:r>
            <w:r w:rsidRPr="00CA567C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”</w:t>
            </w:r>
            <w:r w:rsidRPr="00CA567C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ในเดือนกุมภาพันธ์ 2564 โดยเน้นย้ำให้จังหวัดดำเนินการทั้งหมด 3 กิจกรรม ดังนี้</w:t>
            </w:r>
          </w:p>
          <w:p w14:paraId="0EE120CB" w14:textId="3F66FADB" w:rsidR="008D67FF" w:rsidRPr="00CA567C" w:rsidRDefault="00DB68A4" w:rsidP="00DB68A4">
            <w:pPr>
              <w:tabs>
                <w:tab w:val="left" w:pos="174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 xml:space="preserve">(๑) </w:t>
            </w:r>
            <w:r w:rsidR="008D67FF"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 1 การฝึกอบรมเพิ่มทักษะระยะสั้น การพัฒนากสิกรอบรมสู่ระบบเศรษฐกิจพอเพียงรูปแบบ โคก หนอง นา โมเดล</w:t>
            </w:r>
          </w:p>
          <w:p w14:paraId="6DB3BAA6" w14:textId="2BE8B2BB" w:rsidR="008D67FF" w:rsidRPr="00CA567C" w:rsidRDefault="00DB68A4" w:rsidP="00DB68A4">
            <w:pPr>
              <w:tabs>
                <w:tab w:val="left" w:pos="566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ให้จังหวัดเน้นย้ำกลุ่มเป้าหมาย </w:t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นำความรู้จากการฝึกอบรมตามหลักสูตรฯ ไปใช้ประโยชน์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br/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และสามารถถ่ายทอดองค์ความรู้ให้กับพื้นที่ฯ</w:t>
            </w:r>
          </w:p>
          <w:p w14:paraId="230C6745" w14:textId="084D2C8E" w:rsidR="008D67FF" w:rsidRPr="00CA567C" w:rsidRDefault="00DB68A4" w:rsidP="00DB68A4">
            <w:pPr>
              <w:tabs>
                <w:tab w:val="left" w:pos="216"/>
                <w:tab w:val="left" w:pos="608"/>
                <w:tab w:val="left" w:pos="6050"/>
              </w:tabs>
              <w:spacing w:after="0" w:line="240" w:lineRule="auto"/>
              <w:ind w:left="16" w:firstLine="14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(๒)</w:t>
            </w: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="008D67FF"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="008D67FF"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 w:rsidR="008D67FF"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สร้างพื้นที่เรียนรู้ชุมชนต้นแบบการพัฒนาคุณภาพชีวิต (</w:t>
            </w:r>
            <w:r w:rsidR="008D67FF"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Community Lab Model for quality of life </w:t>
            </w:r>
            <w:r w:rsidR="008D67FF"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: </w:t>
            </w:r>
            <w:r w:rsidR="008D67FF"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CLM</w:t>
            </w:r>
            <w:r w:rsidR="008D67FF"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 ระดับตำบล และ พัฒนาพื้นที่ครัวเรือนต้นแบบการพัฒนาคุณภาพชีวิต (</w:t>
            </w:r>
            <w:r w:rsidR="008D67FF"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Household Lab Model for quality of life </w:t>
            </w:r>
            <w:r w:rsidR="008D67FF"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: </w:t>
            </w:r>
            <w:r w:rsidR="008D67FF"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HLM</w:t>
            </w:r>
            <w:r w:rsidR="008D67FF"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 ระดับครัวเรือน</w:t>
            </w:r>
          </w:p>
          <w:p w14:paraId="2DE28A60" w14:textId="5A781052" w:rsidR="008D67FF" w:rsidRPr="00CA567C" w:rsidRDefault="00DB68A4" w:rsidP="00DB68A4">
            <w:pPr>
              <w:tabs>
                <w:tab w:val="left" w:pos="608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ออกแบบพื้นที่</w:t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เรียนรู้ชุมชนต้นแบบการพัฒนาคุณภาพชีวิต (</w:t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</w:rPr>
              <w:t>CLM</w:t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ในระดับตำบล </w:t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และพื้นที่ครัวเรือนต้นแบบการพัฒนาคุณภาพชีวิต (</w:t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</w:rPr>
              <w:t>HLM</w:t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ระดับครัวเรือน </w:t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ให้เป็นไปตามแบบมาตรฐาน โคก หนอง นา</w:t>
            </w:r>
            <w:r w:rsidR="00DB3BDE" w:rsidRPr="00CA567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</w:t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โมเดล ที่กรมการพัฒนาชุมชนกำหนด</w:t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</w:t>
            </w:r>
          </w:p>
          <w:p w14:paraId="66E34337" w14:textId="4B170F34" w:rsidR="008D67FF" w:rsidRPr="00CA567C" w:rsidRDefault="00DB68A4" w:rsidP="00DB68A4">
            <w:pPr>
              <w:tabs>
                <w:tab w:val="left" w:pos="584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</w:t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การหาผู้รับจ้าง</w:t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เพื่อดำเนินการปรับพื้นที่แปลงที่ดิน ต้องเป็นไปตามพระราชบัญญัติ</w:t>
            </w:r>
            <w:r w:rsidR="00DB3BDE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การจัดซื้อจัดจ้างและการบริหารพัสดุภาครัฐ พ.ศ. 2560 โดยให้</w:t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คำนึงถึง ความคุ้มค่า โปร่งใส 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br/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มีประสิทธิภาพ ตรวจสอบได้</w:t>
            </w:r>
          </w:p>
          <w:p w14:paraId="74749844" w14:textId="6EDFAAA3" w:rsidR="008D67FF" w:rsidRPr="00CA567C" w:rsidRDefault="00DB68A4" w:rsidP="00DB68A4">
            <w:pPr>
              <w:tabs>
                <w:tab w:val="left" w:pos="244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 xml:space="preserve">(๓) </w:t>
            </w:r>
            <w:r w:rsidR="008D67FF"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 3 สร้างงานสร้างรายได้รายเดือน ให้แก่ เกษตรกร บัณฑิตจบใหม่ กลุ่มแรงงาน</w:t>
            </w: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="008D67FF"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ที่อพยพกลับท้องถิ่นและชุมชน</w:t>
            </w:r>
          </w:p>
          <w:p w14:paraId="5931C433" w14:textId="70E76976" w:rsidR="008D67FF" w:rsidRPr="00CA567C" w:rsidRDefault="00DB68A4" w:rsidP="00DB68A4">
            <w:pPr>
              <w:tabs>
                <w:tab w:val="left" w:pos="640"/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- ให้จังหวัด</w:t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ติดตามผลการปฏิบัติงานของกลุ่มเป้าหมาย</w:t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ให้เป็นไปตามรายละเอียดลักษณะงานลูกจ้างเหมาบริการ และปฏิบัติภารกิจตามโครงการพัฒนาพื้นที่ต้นแบบการพัฒนาคุณภาพชีวิต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8D67FF"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ตามหลักทฤษฎีใหม่ ประยุกต์สู่ “โคก หนอง นา โมเดล”</w:t>
            </w:r>
          </w:p>
        </w:tc>
        <w:tc>
          <w:tcPr>
            <w:tcW w:w="1418" w:type="dxa"/>
          </w:tcPr>
          <w:p w14:paraId="4AE56553" w14:textId="77777777" w:rsidR="00676606" w:rsidRPr="00CA567C" w:rsidRDefault="00676606" w:rsidP="00B4492E">
            <w:pPr>
              <w:tabs>
                <w:tab w:val="left" w:pos="605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- พช.</w:t>
            </w:r>
          </w:p>
          <w:p w14:paraId="48C52D3E" w14:textId="77777777" w:rsidR="00676606" w:rsidRPr="00CA567C" w:rsidRDefault="00676606" w:rsidP="0067660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จว. ทุกจว.</w:t>
            </w:r>
          </w:p>
          <w:p w14:paraId="6540CB9E" w14:textId="0194E942" w:rsidR="00676606" w:rsidRPr="00CA567C" w:rsidRDefault="00676606" w:rsidP="00B4492E">
            <w:pPr>
              <w:tabs>
                <w:tab w:val="left" w:pos="605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2411A" w:rsidRPr="00CA567C" w14:paraId="31F6C14F" w14:textId="77777777" w:rsidTr="00335473">
        <w:tc>
          <w:tcPr>
            <w:tcW w:w="851" w:type="dxa"/>
          </w:tcPr>
          <w:p w14:paraId="7FF7E03F" w14:textId="11C73FA4" w:rsidR="0092411A" w:rsidRPr="00CA567C" w:rsidRDefault="0092411A" w:rsidP="0092411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2</w:t>
            </w:r>
          </w:p>
        </w:tc>
        <w:tc>
          <w:tcPr>
            <w:tcW w:w="9072" w:type="dxa"/>
          </w:tcPr>
          <w:p w14:paraId="0751F3BA" w14:textId="77777777" w:rsidR="0092411A" w:rsidRPr="00CA567C" w:rsidRDefault="0092411A" w:rsidP="0092411A">
            <w:pPr>
              <w:tabs>
                <w:tab w:val="left" w:pos="6050"/>
              </w:tabs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การส่งเสริมและผลักดันตามข้อสั่งการกระทรวงมหาดไทย ในการพิจารณาสมัครขอรับรางวัลเลิศรัฐ ประจำปีงบประมาณ พ.ศ. </w:t>
            </w:r>
            <w:r w:rsidRPr="00CA567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2564</w:t>
            </w:r>
          </w:p>
          <w:p w14:paraId="6DFFE429" w14:textId="77777777" w:rsidR="0092411A" w:rsidRPr="00CA567C" w:rsidRDefault="0092411A" w:rsidP="0092411A">
            <w:pPr>
              <w:tabs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CA567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- การส่งเสริมและผลักดันตามข้อสั่งการ มท. ในการพิจารณาสมัครขอรับรางวัลเลิศรัฐ ประจำปีงบประมาณ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พ.ศ. ๒๕๖๔ ดังนี้</w:t>
            </w:r>
          </w:p>
          <w:p w14:paraId="0CE0DE93" w14:textId="77777777" w:rsidR="0092411A" w:rsidRPr="00CA567C" w:rsidRDefault="0092411A" w:rsidP="0092411A">
            <w:pPr>
              <w:tabs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(๑)</w:t>
            </w:r>
            <w:r w:rsidRPr="00CA567C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.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ขอให้จังหวัดให้ความสำคัญต่อการพัฒนาคุณภาพการบริหารจัดการ กำหนดแนวทางการพัฒนา 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โดยสร้างการมีส่วนร่วม บริหารทรัพยากรในการพัฒนาตามความเหมาะสม</w:t>
            </w:r>
          </w:p>
          <w:p w14:paraId="6362DD13" w14:textId="29C7739D" w:rsidR="0092411A" w:rsidRPr="00CA567C" w:rsidRDefault="0092411A" w:rsidP="0092411A">
            <w:pPr>
              <w:tabs>
                <w:tab w:val="left" w:pos="60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  <w:r w:rsidRPr="00CA567C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.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ให้จังหวัดพิจารณาสมัครขอรับรางวัลเลิศรัฐ อย่างน้อย ๑ ประเภทรางวัล เพื่อส่งเสริมการพัฒนา 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และเผยแพร่ประชาสัมพันธ์ผลงานของจังหวัด ทั้งนี้ ขอให้แจ้งผลการสมัครขอรับรางวัลฯ ให้ มท</w:t>
            </w:r>
            <w:r w:rsidRPr="00CA567C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ทราบภายในเดือนกุมภาพันธ์ ๒๕๖๔</w:t>
            </w:r>
          </w:p>
        </w:tc>
        <w:tc>
          <w:tcPr>
            <w:tcW w:w="1418" w:type="dxa"/>
          </w:tcPr>
          <w:p w14:paraId="63AB0914" w14:textId="77777777" w:rsidR="0092411A" w:rsidRPr="00CA567C" w:rsidRDefault="0092411A" w:rsidP="0092411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กพร.สป.</w:t>
            </w:r>
          </w:p>
          <w:p w14:paraId="33882333" w14:textId="77777777" w:rsidR="0092411A" w:rsidRPr="00CA567C" w:rsidRDefault="0092411A" w:rsidP="0092411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จว. ทุกจว.</w:t>
            </w:r>
          </w:p>
          <w:p w14:paraId="62C81C69" w14:textId="77777777" w:rsidR="0092411A" w:rsidRPr="00CA567C" w:rsidRDefault="0092411A" w:rsidP="0092411A">
            <w:pPr>
              <w:tabs>
                <w:tab w:val="left" w:pos="605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2411A" w:rsidRPr="00CA567C" w14:paraId="3A493894" w14:textId="77777777" w:rsidTr="00335473">
        <w:tc>
          <w:tcPr>
            <w:tcW w:w="851" w:type="dxa"/>
          </w:tcPr>
          <w:p w14:paraId="5C97D4A1" w14:textId="260C5903" w:rsidR="0092411A" w:rsidRPr="00CA567C" w:rsidRDefault="0092411A" w:rsidP="0092411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9072" w:type="dxa"/>
          </w:tcPr>
          <w:p w14:paraId="76837AE4" w14:textId="77777777" w:rsidR="0092411A" w:rsidRPr="00CA567C" w:rsidRDefault="0092411A" w:rsidP="0092411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การตรวจติดตามการบริหารจัดการน้ำขององค์กรปกครองส่วนท้องถิ่น ภายใต้โครงการงบกลาง</w:t>
            </w: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ด้านการบริหารจัดการน้ำ</w:t>
            </w:r>
          </w:p>
          <w:p w14:paraId="2B45E5DA" w14:textId="69C60D0A" w:rsidR="00F57EAB" w:rsidRPr="00CA567C" w:rsidRDefault="0092411A" w:rsidP="0092411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- ขอให้จังหวัดติดตามเร่งรัดองค์กรปกครองส่วนท้องถิ่นในการจัดซื้อจัดจ้างและเบิกจ่ายให้แล้วเสร็จภายใน 31 มีนาคม 2564 ในการดำเนินการ 3 โครงการ ได้แก่</w:t>
            </w:r>
          </w:p>
          <w:p w14:paraId="72CD95F2" w14:textId="77777777" w:rsidR="0092411A" w:rsidRPr="00CA567C" w:rsidRDefault="0092411A" w:rsidP="0092411A">
            <w:pPr>
              <w:tabs>
                <w:tab w:val="left" w:pos="15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1) โครงการปฏิบัติ การแก้ไขปัญหาการขาดแคลนน้ำในช่วงฤดูแล้ง ปี 2562/ 2563</w:t>
            </w:r>
          </w:p>
          <w:p w14:paraId="25202C39" w14:textId="77777777" w:rsidR="0092411A" w:rsidRPr="00CA567C" w:rsidRDefault="0092411A" w:rsidP="0092411A">
            <w:pPr>
              <w:spacing w:after="0" w:line="240" w:lineRule="auto"/>
              <w:ind w:left="16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2) โครงการน้ำกระตุ้นเศรษฐกิจฐานรากขององค์กรปกครองส่วนท้องถิ่น</w:t>
            </w:r>
          </w:p>
          <w:p w14:paraId="47C51E06" w14:textId="60909139" w:rsidR="0092411A" w:rsidRPr="00CA567C" w:rsidRDefault="0092411A" w:rsidP="0092411A">
            <w:pPr>
              <w:spacing w:after="0" w:line="240" w:lineRule="auto"/>
              <w:ind w:left="162"/>
              <w:jc w:val="thaiDistribute"/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</w:pPr>
            <w:r w:rsidRPr="00CA567C">
              <w:rPr>
                <w:rFonts w:ascii="TH SarabunIT๙" w:hAnsi="TH SarabunIT๙" w:cs="TH SarabunIT๙"/>
                <w:sz w:val="32"/>
                <w:szCs w:val="32"/>
                <w:cs/>
              </w:rPr>
              <w:t>3) โครงการธนาคารน้ำใต้ดิน</w:t>
            </w:r>
          </w:p>
        </w:tc>
        <w:tc>
          <w:tcPr>
            <w:tcW w:w="1418" w:type="dxa"/>
          </w:tcPr>
          <w:p w14:paraId="25BD755C" w14:textId="77777777" w:rsidR="0092411A" w:rsidRPr="00CA567C" w:rsidRDefault="0092411A" w:rsidP="0092411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proofErr w:type="spellStart"/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</w:t>
            </w:r>
            <w:proofErr w:type="spellEnd"/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  <w:p w14:paraId="701D977B" w14:textId="704C0E4E" w:rsidR="0092411A" w:rsidRPr="00CA567C" w:rsidRDefault="0092411A" w:rsidP="0092411A">
            <w:pPr>
              <w:tabs>
                <w:tab w:val="left" w:pos="605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56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จว. ทุก จว.</w:t>
            </w:r>
          </w:p>
        </w:tc>
      </w:tr>
    </w:tbl>
    <w:p w14:paraId="680C21AB" w14:textId="67FCA357" w:rsidR="009E34D6" w:rsidRPr="00CA567C" w:rsidRDefault="009E34D6" w:rsidP="008942CF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9E34D6" w:rsidRPr="00CA567C" w:rsidSect="006B0FEA">
      <w:headerReference w:type="default" r:id="rId9"/>
      <w:pgSz w:w="11906" w:h="16838"/>
      <w:pgMar w:top="851" w:right="155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2A78B2" w14:textId="77777777" w:rsidR="009F5D4B" w:rsidRDefault="009F5D4B" w:rsidP="004F018B">
      <w:pPr>
        <w:spacing w:after="0" w:line="240" w:lineRule="auto"/>
      </w:pPr>
      <w:r>
        <w:separator/>
      </w:r>
    </w:p>
  </w:endnote>
  <w:endnote w:type="continuationSeparator" w:id="0">
    <w:p w14:paraId="744FB583" w14:textId="77777777" w:rsidR="009F5D4B" w:rsidRDefault="009F5D4B" w:rsidP="004F0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FC1136" w14:textId="77777777" w:rsidR="009F5D4B" w:rsidRDefault="009F5D4B" w:rsidP="004F018B">
      <w:pPr>
        <w:spacing w:after="0" w:line="240" w:lineRule="auto"/>
      </w:pPr>
      <w:r>
        <w:separator/>
      </w:r>
    </w:p>
  </w:footnote>
  <w:footnote w:type="continuationSeparator" w:id="0">
    <w:p w14:paraId="22718399" w14:textId="77777777" w:rsidR="009F5D4B" w:rsidRDefault="009F5D4B" w:rsidP="004F0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5651101"/>
      <w:docPartObj>
        <w:docPartGallery w:val="Page Numbers (Top of Page)"/>
        <w:docPartUnique/>
      </w:docPartObj>
    </w:sdtPr>
    <w:sdtEndPr/>
    <w:sdtContent>
      <w:p w14:paraId="6072AF91" w14:textId="77777777" w:rsidR="004F018B" w:rsidRDefault="004F018B">
        <w:pPr>
          <w:pStyle w:val="a4"/>
          <w:jc w:val="center"/>
        </w:pPr>
        <w:r w:rsidRPr="004F018B">
          <w:rPr>
            <w:rFonts w:ascii="TH SarabunIT๙" w:hAnsi="TH SarabunIT๙" w:cs="TH SarabunIT๙"/>
            <w:sz w:val="32"/>
            <w:szCs w:val="32"/>
          </w:rPr>
          <w:t>-</w: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F018B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1C0390" w:rsidRPr="001C0390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</w: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4F018B">
          <w:rPr>
            <w:rFonts w:ascii="TH SarabunIT๙" w:hAnsi="TH SarabunIT๙" w:cs="TH SarabunIT๙"/>
            <w:sz w:val="32"/>
            <w:szCs w:val="32"/>
          </w:rPr>
          <w:t>-</w:t>
        </w:r>
      </w:p>
    </w:sdtContent>
  </w:sdt>
  <w:p w14:paraId="2AC64317" w14:textId="77777777" w:rsidR="004F018B" w:rsidRDefault="004F018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57E63"/>
    <w:multiLevelType w:val="hybridMultilevel"/>
    <w:tmpl w:val="BB869A6E"/>
    <w:lvl w:ilvl="0" w:tplc="93E06A7E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84098A"/>
    <w:multiLevelType w:val="hybridMultilevel"/>
    <w:tmpl w:val="BB6002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4D03D6"/>
    <w:multiLevelType w:val="hybridMultilevel"/>
    <w:tmpl w:val="D7BE118C"/>
    <w:lvl w:ilvl="0" w:tplc="84542C74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07448B"/>
    <w:multiLevelType w:val="hybridMultilevel"/>
    <w:tmpl w:val="34782F02"/>
    <w:lvl w:ilvl="0" w:tplc="49FA5FCA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543BB0"/>
    <w:multiLevelType w:val="hybridMultilevel"/>
    <w:tmpl w:val="032CFBE4"/>
    <w:lvl w:ilvl="0" w:tplc="EC866B12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1F5"/>
    <w:rsid w:val="00001AD4"/>
    <w:rsid w:val="00024A0F"/>
    <w:rsid w:val="0003731A"/>
    <w:rsid w:val="00041F9B"/>
    <w:rsid w:val="000434A7"/>
    <w:rsid w:val="000441EF"/>
    <w:rsid w:val="00061E02"/>
    <w:rsid w:val="00067FB8"/>
    <w:rsid w:val="000C3E92"/>
    <w:rsid w:val="000D5740"/>
    <w:rsid w:val="0011666D"/>
    <w:rsid w:val="00131670"/>
    <w:rsid w:val="00133236"/>
    <w:rsid w:val="00163062"/>
    <w:rsid w:val="00181486"/>
    <w:rsid w:val="0018335A"/>
    <w:rsid w:val="00192ED3"/>
    <w:rsid w:val="001C0390"/>
    <w:rsid w:val="001C5522"/>
    <w:rsid w:val="001D073B"/>
    <w:rsid w:val="001D3AFA"/>
    <w:rsid w:val="001F2626"/>
    <w:rsid w:val="00210E77"/>
    <w:rsid w:val="00215F2D"/>
    <w:rsid w:val="00221D6A"/>
    <w:rsid w:val="002524FC"/>
    <w:rsid w:val="002577E0"/>
    <w:rsid w:val="002654D7"/>
    <w:rsid w:val="00265577"/>
    <w:rsid w:val="002662DB"/>
    <w:rsid w:val="002966ED"/>
    <w:rsid w:val="002A0CA6"/>
    <w:rsid w:val="002A1A5A"/>
    <w:rsid w:val="002A25C9"/>
    <w:rsid w:val="002A332E"/>
    <w:rsid w:val="002A622C"/>
    <w:rsid w:val="002C531F"/>
    <w:rsid w:val="002C7BF0"/>
    <w:rsid w:val="002E659C"/>
    <w:rsid w:val="002F24AE"/>
    <w:rsid w:val="00335473"/>
    <w:rsid w:val="00371957"/>
    <w:rsid w:val="00381CE8"/>
    <w:rsid w:val="003B4F26"/>
    <w:rsid w:val="003C56C6"/>
    <w:rsid w:val="004035C8"/>
    <w:rsid w:val="00405C85"/>
    <w:rsid w:val="0043456C"/>
    <w:rsid w:val="00441D16"/>
    <w:rsid w:val="004422AE"/>
    <w:rsid w:val="004713E7"/>
    <w:rsid w:val="00476939"/>
    <w:rsid w:val="004804A3"/>
    <w:rsid w:val="00483FC3"/>
    <w:rsid w:val="004A747B"/>
    <w:rsid w:val="004C3FC5"/>
    <w:rsid w:val="004C48E9"/>
    <w:rsid w:val="004C4A8E"/>
    <w:rsid w:val="004E57DF"/>
    <w:rsid w:val="004E7B7F"/>
    <w:rsid w:val="004F018B"/>
    <w:rsid w:val="0051006F"/>
    <w:rsid w:val="00511C5B"/>
    <w:rsid w:val="005135F6"/>
    <w:rsid w:val="00520B04"/>
    <w:rsid w:val="0054019D"/>
    <w:rsid w:val="0054573B"/>
    <w:rsid w:val="005533F4"/>
    <w:rsid w:val="00557C90"/>
    <w:rsid w:val="005773D5"/>
    <w:rsid w:val="0058253E"/>
    <w:rsid w:val="005A40C1"/>
    <w:rsid w:val="005A55B7"/>
    <w:rsid w:val="005C537C"/>
    <w:rsid w:val="005E34EF"/>
    <w:rsid w:val="00616A65"/>
    <w:rsid w:val="00625382"/>
    <w:rsid w:val="006364AB"/>
    <w:rsid w:val="006401F5"/>
    <w:rsid w:val="0064776E"/>
    <w:rsid w:val="006629EE"/>
    <w:rsid w:val="00676606"/>
    <w:rsid w:val="006924A1"/>
    <w:rsid w:val="006966FF"/>
    <w:rsid w:val="006A26CB"/>
    <w:rsid w:val="006B0FEA"/>
    <w:rsid w:val="006B7DB3"/>
    <w:rsid w:val="006E69BA"/>
    <w:rsid w:val="006F3AF5"/>
    <w:rsid w:val="0071121D"/>
    <w:rsid w:val="00712B3A"/>
    <w:rsid w:val="00714752"/>
    <w:rsid w:val="0071637F"/>
    <w:rsid w:val="00725BED"/>
    <w:rsid w:val="00732BC7"/>
    <w:rsid w:val="00736061"/>
    <w:rsid w:val="0077557D"/>
    <w:rsid w:val="00776D2C"/>
    <w:rsid w:val="0077734B"/>
    <w:rsid w:val="00784F76"/>
    <w:rsid w:val="007B64A0"/>
    <w:rsid w:val="007C3B24"/>
    <w:rsid w:val="007D1AF0"/>
    <w:rsid w:val="007D2081"/>
    <w:rsid w:val="007F0169"/>
    <w:rsid w:val="007F6C0A"/>
    <w:rsid w:val="00801EF7"/>
    <w:rsid w:val="00817462"/>
    <w:rsid w:val="00817F77"/>
    <w:rsid w:val="008235A7"/>
    <w:rsid w:val="00826891"/>
    <w:rsid w:val="0083481C"/>
    <w:rsid w:val="00834AED"/>
    <w:rsid w:val="00841F44"/>
    <w:rsid w:val="008710DE"/>
    <w:rsid w:val="00873C08"/>
    <w:rsid w:val="008942CF"/>
    <w:rsid w:val="008975E4"/>
    <w:rsid w:val="008A4847"/>
    <w:rsid w:val="008A5BC5"/>
    <w:rsid w:val="008B0604"/>
    <w:rsid w:val="008D67FF"/>
    <w:rsid w:val="0090018E"/>
    <w:rsid w:val="0091044D"/>
    <w:rsid w:val="00912BC1"/>
    <w:rsid w:val="0092411A"/>
    <w:rsid w:val="00931A24"/>
    <w:rsid w:val="00936ED2"/>
    <w:rsid w:val="00962511"/>
    <w:rsid w:val="009637B5"/>
    <w:rsid w:val="0097561E"/>
    <w:rsid w:val="00976753"/>
    <w:rsid w:val="00990A3A"/>
    <w:rsid w:val="00991D96"/>
    <w:rsid w:val="00992D1F"/>
    <w:rsid w:val="009A216F"/>
    <w:rsid w:val="009C0945"/>
    <w:rsid w:val="009D23F2"/>
    <w:rsid w:val="009E34D6"/>
    <w:rsid w:val="009E646C"/>
    <w:rsid w:val="009E7736"/>
    <w:rsid w:val="009F0700"/>
    <w:rsid w:val="009F29AA"/>
    <w:rsid w:val="009F4597"/>
    <w:rsid w:val="009F5D4B"/>
    <w:rsid w:val="009F7866"/>
    <w:rsid w:val="00A11ABF"/>
    <w:rsid w:val="00A150F4"/>
    <w:rsid w:val="00A351E5"/>
    <w:rsid w:val="00A4059C"/>
    <w:rsid w:val="00A428D8"/>
    <w:rsid w:val="00A4396D"/>
    <w:rsid w:val="00A7417B"/>
    <w:rsid w:val="00A7756D"/>
    <w:rsid w:val="00A8296F"/>
    <w:rsid w:val="00A946FF"/>
    <w:rsid w:val="00A96B9E"/>
    <w:rsid w:val="00AB7247"/>
    <w:rsid w:val="00AC09F9"/>
    <w:rsid w:val="00AD61AF"/>
    <w:rsid w:val="00AE5423"/>
    <w:rsid w:val="00B05428"/>
    <w:rsid w:val="00B110D0"/>
    <w:rsid w:val="00B2324A"/>
    <w:rsid w:val="00B242BE"/>
    <w:rsid w:val="00B4492E"/>
    <w:rsid w:val="00B65AFF"/>
    <w:rsid w:val="00B666C4"/>
    <w:rsid w:val="00B852C1"/>
    <w:rsid w:val="00B877F9"/>
    <w:rsid w:val="00B97578"/>
    <w:rsid w:val="00BA0D8C"/>
    <w:rsid w:val="00BA343B"/>
    <w:rsid w:val="00BB50DD"/>
    <w:rsid w:val="00BC05A7"/>
    <w:rsid w:val="00BD3262"/>
    <w:rsid w:val="00BD71EB"/>
    <w:rsid w:val="00BE4A0F"/>
    <w:rsid w:val="00C0212B"/>
    <w:rsid w:val="00C05A36"/>
    <w:rsid w:val="00C30701"/>
    <w:rsid w:val="00C37C5B"/>
    <w:rsid w:val="00C409EF"/>
    <w:rsid w:val="00C50B81"/>
    <w:rsid w:val="00C539A0"/>
    <w:rsid w:val="00C650BC"/>
    <w:rsid w:val="00C66B7D"/>
    <w:rsid w:val="00C73047"/>
    <w:rsid w:val="00C7723B"/>
    <w:rsid w:val="00C8212D"/>
    <w:rsid w:val="00C82599"/>
    <w:rsid w:val="00C8392C"/>
    <w:rsid w:val="00C963E1"/>
    <w:rsid w:val="00CA1832"/>
    <w:rsid w:val="00CA2DDA"/>
    <w:rsid w:val="00CA3E98"/>
    <w:rsid w:val="00CA567C"/>
    <w:rsid w:val="00CB170D"/>
    <w:rsid w:val="00CD14F1"/>
    <w:rsid w:val="00CD15A5"/>
    <w:rsid w:val="00CD6358"/>
    <w:rsid w:val="00CE6AD5"/>
    <w:rsid w:val="00CF1C8D"/>
    <w:rsid w:val="00CF283C"/>
    <w:rsid w:val="00D044F0"/>
    <w:rsid w:val="00D05BE6"/>
    <w:rsid w:val="00D30F42"/>
    <w:rsid w:val="00D31156"/>
    <w:rsid w:val="00D6328C"/>
    <w:rsid w:val="00D70F37"/>
    <w:rsid w:val="00D77F5D"/>
    <w:rsid w:val="00D811E5"/>
    <w:rsid w:val="00DB3BDE"/>
    <w:rsid w:val="00DB68A4"/>
    <w:rsid w:val="00DC7042"/>
    <w:rsid w:val="00DD1040"/>
    <w:rsid w:val="00DD1315"/>
    <w:rsid w:val="00DD2363"/>
    <w:rsid w:val="00DD5A6C"/>
    <w:rsid w:val="00DE2771"/>
    <w:rsid w:val="00DE3E13"/>
    <w:rsid w:val="00DE40B2"/>
    <w:rsid w:val="00DE6CC9"/>
    <w:rsid w:val="00DF777E"/>
    <w:rsid w:val="00E23388"/>
    <w:rsid w:val="00E27264"/>
    <w:rsid w:val="00E323BA"/>
    <w:rsid w:val="00E331B4"/>
    <w:rsid w:val="00E402E0"/>
    <w:rsid w:val="00E5114B"/>
    <w:rsid w:val="00E6461C"/>
    <w:rsid w:val="00E71527"/>
    <w:rsid w:val="00E75225"/>
    <w:rsid w:val="00E96393"/>
    <w:rsid w:val="00EA3598"/>
    <w:rsid w:val="00EB34E2"/>
    <w:rsid w:val="00EB681D"/>
    <w:rsid w:val="00EE4080"/>
    <w:rsid w:val="00EF1915"/>
    <w:rsid w:val="00EF58E0"/>
    <w:rsid w:val="00F062AB"/>
    <w:rsid w:val="00F0786F"/>
    <w:rsid w:val="00F23120"/>
    <w:rsid w:val="00F3737B"/>
    <w:rsid w:val="00F43891"/>
    <w:rsid w:val="00F57EAB"/>
    <w:rsid w:val="00F61E0C"/>
    <w:rsid w:val="00F62C19"/>
    <w:rsid w:val="00F67935"/>
    <w:rsid w:val="00F8415F"/>
    <w:rsid w:val="00F91BC6"/>
    <w:rsid w:val="00F946BC"/>
    <w:rsid w:val="00FC044A"/>
    <w:rsid w:val="00FE0CDC"/>
    <w:rsid w:val="00FE2553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645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F5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01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F018B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F018B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946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946FF"/>
    <w:rPr>
      <w:rFonts w:ascii="Tahoma" w:eastAsia="Calibri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6E69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F5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01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F018B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F018B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946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946FF"/>
    <w:rPr>
      <w:rFonts w:ascii="Tahoma" w:eastAsia="Calibri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6E6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0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A1A5D-F273-4753-BA31-A7ED01B56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1177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www.gggcomputer.com</Company>
  <LinksUpToDate>false</LinksUpToDate>
  <CharactersWithSpaces>7877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DELL_MOI</cp:lastModifiedBy>
  <cp:revision>4</cp:revision>
  <cp:lastPrinted>2021-02-05T10:08:00Z</cp:lastPrinted>
  <dcterms:created xsi:type="dcterms:W3CDTF">2021-02-08T03:47:00Z</dcterms:created>
  <dcterms:modified xsi:type="dcterms:W3CDTF">2021-02-08T03:56:00Z</dcterms:modified>
</cp:coreProperties>
</file>